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144" w:rsidRPr="003E46AE" w:rsidRDefault="001E7144" w:rsidP="001E7144">
      <w:pPr>
        <w:pStyle w:val="3"/>
        <w:jc w:val="left"/>
        <w:rPr>
          <w:sz w:val="24"/>
          <w:rtl/>
        </w:rPr>
      </w:pPr>
    </w:p>
    <w:p w:rsidR="001E7144" w:rsidRPr="003E46AE" w:rsidRDefault="001E7144" w:rsidP="001E7144"/>
    <w:p w:rsidR="001E7144" w:rsidRPr="003E46AE" w:rsidRDefault="001E7144" w:rsidP="001E7144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1E7144" w:rsidRPr="003E46AE" w:rsidRDefault="001E7144" w:rsidP="001E7144"/>
    <w:p w:rsidR="001E7144" w:rsidRPr="003E46AE" w:rsidRDefault="001E7144" w:rsidP="001E7144"/>
    <w:p w:rsidR="001E7144" w:rsidRPr="003E46AE" w:rsidRDefault="001E7144" w:rsidP="001E7144"/>
    <w:p w:rsidR="001E7144" w:rsidRPr="003E46AE" w:rsidRDefault="001E7144" w:rsidP="001E7144"/>
    <w:p w:rsidR="001E7144" w:rsidRPr="003E46AE" w:rsidRDefault="001E7144" w:rsidP="001E7144">
      <w:pPr>
        <w:jc w:val="center"/>
      </w:pPr>
    </w:p>
    <w:p w:rsidR="001E7144" w:rsidRPr="003E46AE" w:rsidRDefault="001E7144" w:rsidP="001E7144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1E7144" w:rsidRPr="003E46AE" w:rsidRDefault="001E7144" w:rsidP="001E7144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/>
          <w:rtl/>
        </w:rPr>
      </w:pPr>
    </w:p>
    <w:p w:rsidR="001E7144" w:rsidRPr="003E46AE" w:rsidRDefault="001E7144" w:rsidP="001E7144">
      <w:pPr>
        <w:jc w:val="center"/>
        <w:rPr>
          <w:b/>
          <w:rtl/>
        </w:rPr>
      </w:pPr>
    </w:p>
    <w:p w:rsidR="001E7144" w:rsidRPr="003E46AE" w:rsidRDefault="001E7144" w:rsidP="001E7144">
      <w:pPr>
        <w:jc w:val="center"/>
        <w:rPr>
          <w:b/>
          <w:rtl/>
        </w:rPr>
      </w:pPr>
    </w:p>
    <w:p w:rsidR="001E7144" w:rsidRPr="003E46AE" w:rsidRDefault="001E7144" w:rsidP="001E7144">
      <w:pPr>
        <w:jc w:val="center"/>
        <w:rPr>
          <w:b/>
          <w:rtl/>
        </w:rPr>
      </w:pPr>
    </w:p>
    <w:p w:rsidR="001E7144" w:rsidRPr="003E46AE" w:rsidRDefault="001E7144" w:rsidP="001E7144">
      <w:pPr>
        <w:jc w:val="center"/>
        <w:rPr>
          <w:b/>
          <w:rtl/>
        </w:rPr>
      </w:pPr>
    </w:p>
    <w:p w:rsidR="001E7144" w:rsidRPr="003E46AE" w:rsidRDefault="001E7144" w:rsidP="001E7144">
      <w:pPr>
        <w:jc w:val="center"/>
        <w:rPr>
          <w:b/>
          <w:rtl/>
        </w:rPr>
      </w:pPr>
    </w:p>
    <w:p w:rsidR="001E7144" w:rsidRPr="003E46AE" w:rsidRDefault="001E7144" w:rsidP="001E7144">
      <w:pPr>
        <w:jc w:val="center"/>
        <w:rPr>
          <w:b/>
          <w:rtl/>
        </w:rPr>
      </w:pP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>
      <w:pPr>
        <w:jc w:val="center"/>
        <w:rPr>
          <w:b/>
        </w:rPr>
      </w:pPr>
    </w:p>
    <w:p w:rsidR="001E7144" w:rsidRPr="003E46AE" w:rsidRDefault="001E7144" w:rsidP="001E7144"/>
    <w:p w:rsidR="001E7144" w:rsidRPr="003E46AE" w:rsidRDefault="001E7144" w:rsidP="001E7144"/>
    <w:p w:rsidR="001E7144" w:rsidRPr="003E46AE" w:rsidRDefault="001E7144" w:rsidP="001E7144">
      <w:pPr>
        <w:rPr>
          <w:rtl/>
        </w:rPr>
      </w:pPr>
    </w:p>
    <w:p w:rsidR="001E7144" w:rsidRPr="003E46AE" w:rsidRDefault="001E7144" w:rsidP="001E7144">
      <w:pPr>
        <w:rPr>
          <w:rtl/>
        </w:rPr>
      </w:pPr>
    </w:p>
    <w:p w:rsidR="001E7144" w:rsidRPr="003E46AE" w:rsidRDefault="001E7144" w:rsidP="001E7144">
      <w:pPr>
        <w:rPr>
          <w:rtl/>
        </w:rPr>
      </w:pPr>
    </w:p>
    <w:p w:rsidR="001E7144" w:rsidRPr="003E46AE" w:rsidRDefault="001E7144" w:rsidP="001E7144">
      <w:pPr>
        <w:rPr>
          <w:rtl/>
        </w:rPr>
      </w:pPr>
    </w:p>
    <w:p w:rsidR="001E7144" w:rsidRPr="003E46AE" w:rsidRDefault="001E7144" w:rsidP="001E7144">
      <w:pPr>
        <w:rPr>
          <w:rtl/>
        </w:rPr>
      </w:pPr>
    </w:p>
    <w:p w:rsidR="001E7144" w:rsidRPr="003E46AE" w:rsidRDefault="001E7144" w:rsidP="001E7144">
      <w:pPr>
        <w:rPr>
          <w:rtl/>
        </w:rPr>
      </w:pPr>
    </w:p>
    <w:p w:rsidR="001E7144" w:rsidRPr="003E46AE" w:rsidRDefault="001E7144" w:rsidP="001E7144">
      <w:pPr>
        <w:rPr>
          <w:rtl/>
        </w:rPr>
      </w:pPr>
    </w:p>
    <w:p w:rsidR="001E7144" w:rsidRPr="003E46AE" w:rsidRDefault="001E7144" w:rsidP="001E7144"/>
    <w:p w:rsidR="001E7144" w:rsidRPr="00261E87" w:rsidRDefault="001E7144" w:rsidP="001E7144">
      <w:pPr>
        <w:jc w:val="center"/>
        <w:rPr>
          <w:rFonts w:cs="PT Bold Heading"/>
          <w:b/>
          <w:bCs/>
          <w:sz w:val="36"/>
          <w:szCs w:val="36"/>
        </w:rPr>
      </w:pPr>
      <w:r w:rsidRPr="00261E87">
        <w:rPr>
          <w:rFonts w:cs="PT Bold Heading"/>
          <w:b/>
          <w:bCs/>
          <w:sz w:val="36"/>
          <w:szCs w:val="36"/>
          <w:rtl/>
        </w:rPr>
        <w:t>نموذج توصيف مقرر دراسي</w:t>
      </w:r>
    </w:p>
    <w:p w:rsidR="001E7144" w:rsidRPr="003E46AE" w:rsidRDefault="001E7144" w:rsidP="001E7144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1E7144" w:rsidRPr="003E46AE" w:rsidTr="00EA7809">
        <w:tc>
          <w:tcPr>
            <w:tcW w:w="9450" w:type="dxa"/>
          </w:tcPr>
          <w:p w:rsidR="001E7144" w:rsidRPr="00F7744A" w:rsidRDefault="001E7144" w:rsidP="00717481">
            <w:pPr>
              <w:bidi/>
              <w:rPr>
                <w:b/>
                <w:bCs/>
                <w:rtl/>
              </w:rPr>
            </w:pPr>
            <w:r w:rsidRPr="00261E87">
              <w:rPr>
                <w:rFonts w:cs="PT Bold Heading"/>
                <w:b/>
                <w:bCs/>
                <w:rtl/>
              </w:rPr>
              <w:t>1. اسم المؤسسة التعليمية</w:t>
            </w:r>
            <w:r w:rsidR="00717481">
              <w:rPr>
                <w:rFonts w:cs="PT Bold Heading" w:hint="cs"/>
                <w:b/>
                <w:bCs/>
                <w:rtl/>
              </w:rPr>
              <w:t xml:space="preserve">      </w:t>
            </w:r>
            <w:r w:rsidRPr="00F7744A">
              <w:rPr>
                <w:b/>
                <w:bCs/>
              </w:rPr>
              <w:t xml:space="preserve">  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جامعة نجران</w:t>
            </w:r>
            <w:r w:rsidR="00717481">
              <w:rPr>
                <w:rFonts w:hint="cs"/>
                <w:b/>
                <w:bCs/>
                <w:rtl/>
              </w:rPr>
              <w:t xml:space="preserve">     </w:t>
            </w:r>
          </w:p>
          <w:p w:rsidR="001E7144" w:rsidRPr="00F7744A" w:rsidRDefault="001E7144" w:rsidP="00EA7809">
            <w:pPr>
              <w:bidi/>
              <w:rPr>
                <w:b/>
                <w:bCs/>
                <w:rtl/>
              </w:rPr>
            </w:pPr>
            <w:r w:rsidRPr="00F7744A">
              <w:rPr>
                <w:b/>
                <w:bCs/>
              </w:rPr>
              <w:t xml:space="preserve">             </w:t>
            </w:r>
          </w:p>
        </w:tc>
      </w:tr>
      <w:tr w:rsidR="001E7144" w:rsidRPr="003E46AE" w:rsidTr="00EA7809">
        <w:tc>
          <w:tcPr>
            <w:tcW w:w="9450" w:type="dxa"/>
          </w:tcPr>
          <w:p w:rsidR="001E7144" w:rsidRPr="00F7744A" w:rsidRDefault="001E7144" w:rsidP="00EA7809">
            <w:pPr>
              <w:bidi/>
              <w:rPr>
                <w:b/>
                <w:bCs/>
                <w:rtl/>
              </w:rPr>
            </w:pPr>
            <w:r w:rsidRPr="00F7744A">
              <w:rPr>
                <w:b/>
                <w:bCs/>
                <w:rtl/>
              </w:rPr>
              <w:t>2</w:t>
            </w:r>
            <w:r w:rsidRPr="00261E87">
              <w:rPr>
                <w:rFonts w:cs="PT Bold Heading"/>
                <w:b/>
                <w:bCs/>
                <w:rtl/>
              </w:rPr>
              <w:t>. الكلية</w:t>
            </w:r>
            <w:r w:rsidRPr="00261E87">
              <w:rPr>
                <w:rFonts w:cs="PT Bold Heading"/>
                <w:b/>
                <w:bCs/>
              </w:rPr>
              <w:t xml:space="preserve">/ </w:t>
            </w:r>
            <w:r w:rsidRPr="00261E87">
              <w:rPr>
                <w:rFonts w:cs="PT Bold Heading"/>
                <w:b/>
                <w:bCs/>
                <w:rtl/>
              </w:rPr>
              <w:t>القسم</w:t>
            </w:r>
            <w:r>
              <w:rPr>
                <w:rFonts w:hint="cs"/>
                <w:b/>
                <w:bCs/>
                <w:rtl/>
              </w:rPr>
              <w:t xml:space="preserve">  :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كلية العلوم والآداب </w:t>
            </w:r>
            <w:proofErr w:type="spellStart"/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بشرورة</w:t>
            </w:r>
            <w:proofErr w:type="spellEnd"/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</w:t>
            </w:r>
            <w:r w:rsidRPr="00261E87">
              <w:rPr>
                <w:rFonts w:ascii="Traditional Arabic" w:hAnsi="Traditional Arabic" w:cs="Traditional Arabic"/>
                <w:bCs/>
                <w:sz w:val="32"/>
                <w:szCs w:val="32"/>
                <w:rtl/>
              </w:rPr>
              <w:t>–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 xml:space="preserve"> قسم الدراسات الإسلامية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1E7144" w:rsidRPr="00F7744A" w:rsidRDefault="001E7144" w:rsidP="00EA7809">
            <w:pPr>
              <w:bidi/>
              <w:rPr>
                <w:b/>
                <w:bCs/>
              </w:rPr>
            </w:pPr>
          </w:p>
        </w:tc>
      </w:tr>
    </w:tbl>
    <w:p w:rsidR="001E7144" w:rsidRPr="003E46AE" w:rsidRDefault="001E7144" w:rsidP="001E7144"/>
    <w:p w:rsidR="001E7144" w:rsidRPr="003E46AE" w:rsidRDefault="001E7144" w:rsidP="001E7144">
      <w:pPr>
        <w:pStyle w:val="7"/>
        <w:bidi/>
        <w:spacing w:after="240"/>
        <w:rPr>
          <w:rFonts w:ascii="Times New Roman" w:hAnsi="Times New Roman" w:cs="Times New Roman"/>
          <w:b/>
          <w:bCs/>
        </w:rPr>
      </w:pPr>
      <w:r w:rsidRPr="003E46AE">
        <w:rPr>
          <w:rFonts w:ascii="Times New Roman" w:hAnsi="Times New Roman" w:cs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1E7144" w:rsidRPr="003E46AE" w:rsidTr="00EA7809">
        <w:tc>
          <w:tcPr>
            <w:tcW w:w="9450" w:type="dxa"/>
          </w:tcPr>
          <w:p w:rsidR="001E7144" w:rsidRPr="003E46AE" w:rsidRDefault="001E7144" w:rsidP="001E7144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261E87">
              <w:rPr>
                <w:rFonts w:cs="PT Bold Heading"/>
                <w:b/>
                <w:rtl/>
              </w:rPr>
              <w:t>1. اسم ورمز المقرر الدراسي:</w:t>
            </w:r>
            <w:r w:rsidRPr="003E46AE">
              <w:rPr>
                <w:b/>
                <w:rtl/>
              </w:rPr>
              <w:t xml:space="preserve"> </w:t>
            </w:r>
            <w:r w:rsidRPr="00261E87">
              <w:rPr>
                <w:rFonts w:ascii="Traditional Arabic" w:hAnsi="Traditional Arabic" w:cs="Traditional Arabic" w:hint="cs"/>
                <w:bCs/>
                <w:sz w:val="32"/>
                <w:szCs w:val="32"/>
                <w:rtl/>
              </w:rPr>
              <w:t>التفسير 5 ورمزه : 345 قرا -2</w:t>
            </w:r>
            <w:r>
              <w:rPr>
                <w:rFonts w:hint="cs"/>
                <w:b/>
                <w:rtl/>
              </w:rPr>
              <w:t xml:space="preserve"> .</w:t>
            </w:r>
          </w:p>
        </w:tc>
      </w:tr>
      <w:tr w:rsidR="001E7144" w:rsidRPr="003E46AE" w:rsidTr="00EA7809">
        <w:tc>
          <w:tcPr>
            <w:tcW w:w="9450" w:type="dxa"/>
          </w:tcPr>
          <w:p w:rsidR="001E7144" w:rsidRPr="003E46AE" w:rsidRDefault="001E7144" w:rsidP="001E7144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>
              <w:rPr>
                <w:rFonts w:hint="cs"/>
                <w:b/>
                <w:rtl/>
              </w:rPr>
              <w:t>2</w:t>
            </w:r>
          </w:p>
        </w:tc>
      </w:tr>
    </w:tbl>
    <w:p w:rsidR="00877CCF" w:rsidRDefault="00877CCF" w:rsidP="001E7144">
      <w:pPr>
        <w:pStyle w:val="9"/>
        <w:bidi/>
        <w:jc w:val="both"/>
        <w:rPr>
          <w:rFonts w:ascii="Times New Roman" w:hAnsi="Times New Roman" w:hint="cs"/>
          <w:b/>
          <w:bCs/>
          <w:sz w:val="24"/>
          <w:szCs w:val="24"/>
          <w:rtl/>
        </w:rPr>
      </w:pPr>
      <w:bookmarkStart w:id="0" w:name="_GoBack"/>
      <w:bookmarkEnd w:id="0"/>
    </w:p>
    <w:p w:rsidR="001E7144" w:rsidRPr="003E46AE" w:rsidRDefault="001E7144" w:rsidP="00877CCF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Pr="003E46AE">
        <w:rPr>
          <w:rFonts w:ascii="Times New Roman" w:hAnsi="Times New Roman"/>
          <w:sz w:val="24"/>
          <w:szCs w:val="24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10774" w:type="dxa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332"/>
        <w:gridCol w:w="851"/>
        <w:gridCol w:w="1024"/>
      </w:tblGrid>
      <w:tr w:rsidR="001E7144" w:rsidRPr="00C66A4E" w:rsidTr="00EA7809">
        <w:trPr>
          <w:trHeight w:val="2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center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قائمة الموضوعات التي ينبغي تناولها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rtl/>
              </w:rPr>
              <w:t xml:space="preserve">عدد الأسابيع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ساعات التدريس</w:t>
            </w:r>
          </w:p>
        </w:tc>
      </w:tr>
      <w:tr w:rsidR="001E7144" w:rsidRPr="00C66A4E" w:rsidTr="00EA7809">
        <w:trPr>
          <w:trHeight w:val="2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center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قائمة الموضوعات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</w:p>
        </w:tc>
      </w:tr>
      <w:tr w:rsidR="001E7144" w:rsidRPr="00C66A4E" w:rsidTr="00EA78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right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دراسة تفسير الآيات من  ( 12- 15 ) من سورة لقمان وتشتمل على بعض وصايا لقمان لابنه ( النهي عن الشرك ) وعلى الأمر بالإحسان إلى الوالدين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E7144" w:rsidRPr="00C66A4E" w:rsidTr="00EA78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right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دراسة تفسير الآيات  من ( 15 - 19 ) من سورة لقمان وتشتمل على بقية وصايا لقمان لابنه : من الأمر بإقامة الصلاة والأمر بالأمر بالمعروف والنهي عن المنكر والصبر على المصائب  والأمر بالتواضع و النهي عن الكبر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E7144" w:rsidRPr="00C66A4E" w:rsidTr="00EA78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right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دراسة تفسير الآيات من(1-3 ) من سورة الأحزاب وتشتمل على الأمر بتقوى الله عز وجل والتوكل عليه سبحانه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E7144" w:rsidRPr="00C66A4E" w:rsidTr="00EA78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right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دراسة تفسير الآيات من ( 4-6 ) وتشتمل على إبطال الظهار والتبني ، والحديث عن ولاية النبي صلى الله عليه وسلم للمؤمنين وأمومة زوجاته صلى الله عليه وسلم للمؤمنين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E7144" w:rsidRPr="00C66A4E" w:rsidTr="00EA78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right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دراسة تفسير الآيتين  (   49 ، 50   ) من سورة الأحزاب وتشتمل على أحكام الطلاق قبل الدخول والأحكام الخاصة بنكاح النبي صلى الله عليه وسلم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1E7144" w:rsidRPr="00C66A4E" w:rsidTr="00EA78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right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دراسة تفسير الآيتين ( 51 ، 52 ) وتشتمل على تتمة لأحكام نكاح النبي صلى الله عليه وسلم وتحريم الطلاق عليه صلى الله عليه وسلم وكذا تحريم الزواج بغير أمهات المؤمنين اللاتي معه .+ اختبار فصلي أول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E7144" w:rsidRPr="00C66A4E" w:rsidTr="00EA78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lastRenderedPageBreak/>
              <w:t>7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right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دراسة تفسير الآيتين ( 10- 11 ) من سورة سبأ وتشتمل على الإشارة إنعام الله تعالى على نبيه داود عليه السلام بالنبوة وتسبيح الجبال والطير معه وتليين الحديد له وتعليمه مهنة الحدادة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1E7144" w:rsidRPr="00C66A4E" w:rsidTr="00EA78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right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دراسة تفسير الآيتين ( 12- 13 ) من سورة سبأ وتشتمل على الحديث عن تسخير الريح لسليمان عليه السلام وحكم صنع التماثيل والتصوير 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</w:tr>
      <w:tr w:rsidR="001E7144" w:rsidRPr="00C66A4E" w:rsidTr="00EA78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right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دراسة تفسير الآيات من (4-6 ) من سورة محمد صلى الله عليه وسلم وتشتمل على الأمر بقتال الكفار وأحكام الأسرى والجرحى منهم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E7144" w:rsidRPr="00C66A4E" w:rsidTr="00EA78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10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right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دراسة تفسير الآيات من ( 1-4  ) من سورة المجادلة وتشتمل على أحكام الظهار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E7144" w:rsidRPr="00C66A4E" w:rsidTr="00EA78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right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دراسة تفسير الآيات من ( 11-13  ) من سورة المجادلة وتشمل على آداب المجالس وآداب مناجاة الرسول صلى الله عليه وسلم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E7144" w:rsidRPr="00C66A4E" w:rsidTr="00EA78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right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دراسة تفسير الآيتين  ( 8 ، 9  ) من سورة الممتحنة وتشتمل على كيفية التعامل مع المشركين المسالمين للمسلمين  + اختبار فصلي ثاني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E7144" w:rsidRPr="00C66A4E" w:rsidTr="00EA78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right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دراسة تفسير الآيات من ( 9- 11  ) من سورة الجمعة وتشتمل على الأمر بالسعي إلى صلاة الجمعة وحكم البيع بعد النداء لصلاة الجمعة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E7144" w:rsidRPr="00C66A4E" w:rsidTr="00EA78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14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right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دراسة تفسير الآيات من ( 1-3  ) من سورة الطلاق وتشتمل على أحكام الطلاق وبعض ثمرات التقوى والتوكل على الله عز وجل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E7144" w:rsidRPr="00C66A4E" w:rsidTr="00EA78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144" w:rsidRPr="00C66A4E" w:rsidRDefault="001E7144" w:rsidP="00EA7809">
            <w:pPr>
              <w:autoSpaceDE w:val="0"/>
              <w:autoSpaceDN w:val="0"/>
              <w:adjustRightInd w:val="0"/>
              <w:jc w:val="right"/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C66A4E">
              <w:rPr>
                <w:rFonts w:ascii="Traditional Arabic" w:eastAsia="Calibri" w:hAnsi="Traditional Arabic" w:cs="Traditional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دراسة تفسير الآيات من ( 4-7  ) من سورة الطلاق وتشتمل على أحكام العدة وأنواع المعتدات والنفقة  والسكنى للمطلقات 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E7144" w:rsidRPr="00C66A4E" w:rsidTr="00EA7809">
        <w:tc>
          <w:tcPr>
            <w:tcW w:w="8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  <w:lang w:bidi="ar-EG"/>
              </w:rPr>
              <w:t xml:space="preserve">مجموع الأسابيع بالساعات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144" w:rsidRPr="00C66A4E" w:rsidRDefault="001E7144" w:rsidP="00EA7809">
            <w:pPr>
              <w:bidi/>
              <w:spacing w:after="200" w:line="216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EG"/>
              </w:rPr>
            </w:pPr>
            <w:r w:rsidRPr="00C66A4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30</w:t>
            </w:r>
          </w:p>
        </w:tc>
      </w:tr>
    </w:tbl>
    <w:p w:rsidR="001E7144" w:rsidRPr="003E46AE" w:rsidRDefault="001E7144" w:rsidP="001E7144">
      <w:pPr>
        <w:jc w:val="right"/>
        <w:rPr>
          <w:b/>
          <w:bCs/>
        </w:rPr>
      </w:pPr>
    </w:p>
    <w:p w:rsidR="001E7144" w:rsidRPr="003E46AE" w:rsidRDefault="001E7144" w:rsidP="001E7144">
      <w:pPr>
        <w:jc w:val="right"/>
        <w:rPr>
          <w:b/>
          <w:bCs/>
        </w:rPr>
      </w:pPr>
    </w:p>
    <w:p w:rsidR="001E7144" w:rsidRPr="003E46AE" w:rsidRDefault="001E7144" w:rsidP="001E7144">
      <w:pPr>
        <w:rPr>
          <w:b/>
          <w:bCs/>
        </w:rPr>
      </w:pPr>
    </w:p>
    <w:p w:rsidR="007A2761" w:rsidRDefault="007A2761"/>
    <w:sectPr w:rsidR="007A2761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1AC" w:rsidRDefault="005E41AC">
      <w:r>
        <w:separator/>
      </w:r>
    </w:p>
  </w:endnote>
  <w:endnote w:type="continuationSeparator" w:id="0">
    <w:p w:rsidR="005E41AC" w:rsidRDefault="005E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717481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F64E93" w:rsidRPr="00CC2722">
      <w:rPr>
        <w:rFonts w:ascii="Calibri" w:hAnsi="Calibri"/>
        <w:sz w:val="20"/>
        <w:szCs w:val="20"/>
      </w:rPr>
      <w:t xml:space="preserve"> </w:t>
    </w:r>
    <w:r w:rsidR="00F64E93">
      <w:rPr>
        <w:rFonts w:ascii="Calibri" w:hAnsi="Calibri"/>
        <w:sz w:val="20"/>
        <w:szCs w:val="20"/>
      </w:rPr>
      <w:t>Form 5a_Course Specifications _SSRP_1 JULY 2013</w:t>
    </w:r>
    <w:r w:rsidR="00F64E93" w:rsidRPr="00CC2722">
      <w:rPr>
        <w:rFonts w:ascii="Calibri" w:hAnsi="Calibri"/>
        <w:sz w:val="20"/>
        <w:szCs w:val="20"/>
      </w:rPr>
      <w:tab/>
    </w:r>
    <w:r w:rsidR="00F64E93">
      <w:rPr>
        <w:rFonts w:ascii="Calibri" w:hAnsi="Calibri"/>
        <w:sz w:val="20"/>
        <w:szCs w:val="20"/>
      </w:rPr>
      <w:tab/>
    </w:r>
    <w:r w:rsidR="00F64E93" w:rsidRPr="00CC2722">
      <w:rPr>
        <w:rFonts w:ascii="Calibri" w:hAnsi="Calibri"/>
        <w:sz w:val="20"/>
        <w:szCs w:val="20"/>
      </w:rPr>
      <w:t xml:space="preserve">Page </w:t>
    </w:r>
    <w:r w:rsidR="00F64E93" w:rsidRPr="00CC2722">
      <w:rPr>
        <w:rFonts w:ascii="Calibri" w:hAnsi="Calibri"/>
        <w:sz w:val="20"/>
        <w:szCs w:val="20"/>
      </w:rPr>
      <w:fldChar w:fldCharType="begin"/>
    </w:r>
    <w:r w:rsidR="00F64E93" w:rsidRPr="00CC2722">
      <w:rPr>
        <w:rFonts w:ascii="Calibri" w:hAnsi="Calibri"/>
        <w:sz w:val="20"/>
        <w:szCs w:val="20"/>
      </w:rPr>
      <w:instrText xml:space="preserve"> PAGE   \* MERGEFORMAT </w:instrText>
    </w:r>
    <w:r w:rsidR="00F64E93" w:rsidRPr="00CC2722">
      <w:rPr>
        <w:rFonts w:ascii="Calibri" w:hAnsi="Calibri"/>
        <w:sz w:val="20"/>
        <w:szCs w:val="20"/>
      </w:rPr>
      <w:fldChar w:fldCharType="separate"/>
    </w:r>
    <w:r w:rsidR="00877CCF">
      <w:rPr>
        <w:rFonts w:ascii="Calibri" w:hAnsi="Calibri"/>
        <w:noProof/>
        <w:sz w:val="20"/>
        <w:szCs w:val="20"/>
      </w:rPr>
      <w:t>3</w:t>
    </w:r>
    <w:r w:rsidR="00F64E93" w:rsidRPr="00CC2722">
      <w:rPr>
        <w:rFonts w:ascii="Calibri" w:hAnsi="Calibri"/>
        <w:sz w:val="20"/>
        <w:szCs w:val="20"/>
      </w:rPr>
      <w:fldChar w:fldCharType="end"/>
    </w:r>
  </w:p>
  <w:p w:rsidR="008C6EE8" w:rsidRDefault="005E41A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1AC" w:rsidRDefault="005E41AC">
      <w:r>
        <w:separator/>
      </w:r>
    </w:p>
  </w:footnote>
  <w:footnote w:type="continuationSeparator" w:id="0">
    <w:p w:rsidR="005E41AC" w:rsidRDefault="005E4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5E41AC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F64E9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F64E9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F64E9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F64E9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F64E9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F64E9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F64E93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F64E93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3DF"/>
    <w:multiLevelType w:val="hybridMultilevel"/>
    <w:tmpl w:val="0EB4687E"/>
    <w:lvl w:ilvl="0" w:tplc="3D5C65F4">
      <w:start w:val="1"/>
      <w:numFmt w:val="decimal"/>
      <w:lvlText w:val="%1-"/>
      <w:lvlJc w:val="left"/>
      <w:pPr>
        <w:ind w:left="360" w:hanging="360"/>
      </w:pPr>
      <w:rPr>
        <w:rFonts w:ascii="Arial" w:hAnsi="Arial" w:cs="Arial" w:hint="default"/>
        <w:b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30B312D"/>
    <w:multiLevelType w:val="hybridMultilevel"/>
    <w:tmpl w:val="041AA45C"/>
    <w:lvl w:ilvl="0" w:tplc="13D2DED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12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5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</w:abstractNum>
  <w:abstractNum w:abstractNumId="2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44"/>
    <w:rsid w:val="001B2BE9"/>
    <w:rsid w:val="001E7144"/>
    <w:rsid w:val="005E41AC"/>
    <w:rsid w:val="00717481"/>
    <w:rsid w:val="007A2761"/>
    <w:rsid w:val="00877CCF"/>
    <w:rsid w:val="00E473C3"/>
    <w:rsid w:val="00F6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1E7144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1E7144"/>
    <w:pPr>
      <w:spacing w:before="240" w:after="60"/>
      <w:outlineLvl w:val="6"/>
    </w:pPr>
    <w:rPr>
      <w:rFonts w:ascii="Calibri" w:hAnsi="Calibri" w:cs="Arial"/>
    </w:rPr>
  </w:style>
  <w:style w:type="paragraph" w:styleId="9">
    <w:name w:val="heading 9"/>
    <w:basedOn w:val="a"/>
    <w:next w:val="a"/>
    <w:link w:val="9Char"/>
    <w:uiPriority w:val="9"/>
    <w:qFormat/>
    <w:rsid w:val="001E714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1E7144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1E7144"/>
    <w:rPr>
      <w:rFonts w:ascii="Calibri" w:eastAsia="Times New Roman" w:hAnsi="Calibri" w:cs="Arial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1E7144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1E7144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1E7144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1E7144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1E7144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1E7144"/>
    <w:rPr>
      <w:rFonts w:ascii="Calibri" w:eastAsia="Calibri" w:hAnsi="Calibri" w:cs="Arial"/>
      <w:sz w:val="16"/>
      <w:szCs w:val="16"/>
    </w:rPr>
  </w:style>
  <w:style w:type="character" w:customStyle="1" w:styleId="hps">
    <w:name w:val="hps"/>
    <w:rsid w:val="001E7144"/>
  </w:style>
  <w:style w:type="paragraph" w:styleId="a5">
    <w:name w:val="footer"/>
    <w:basedOn w:val="a"/>
    <w:link w:val="Char1"/>
    <w:uiPriority w:val="99"/>
    <w:semiHidden/>
    <w:unhideWhenUsed/>
    <w:rsid w:val="001E7144"/>
    <w:pPr>
      <w:tabs>
        <w:tab w:val="center" w:pos="4153"/>
        <w:tab w:val="right" w:pos="8306"/>
      </w:tabs>
    </w:pPr>
  </w:style>
  <w:style w:type="character" w:customStyle="1" w:styleId="Char1">
    <w:name w:val="تذييل الصفحة Char1"/>
    <w:basedOn w:val="a0"/>
    <w:link w:val="a5"/>
    <w:uiPriority w:val="99"/>
    <w:semiHidden/>
    <w:rsid w:val="001E714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0"/>
    <w:uiPriority w:val="99"/>
    <w:semiHidden/>
    <w:unhideWhenUsed/>
    <w:rsid w:val="001E7144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4"/>
    <w:uiPriority w:val="99"/>
    <w:semiHidden/>
    <w:rsid w:val="001E714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5</cp:revision>
  <dcterms:created xsi:type="dcterms:W3CDTF">2016-10-23T16:48:00Z</dcterms:created>
  <dcterms:modified xsi:type="dcterms:W3CDTF">2016-10-30T08:40:00Z</dcterms:modified>
</cp:coreProperties>
</file>